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D9E4" w14:textId="408479D7" w:rsidR="0014655B" w:rsidRPr="0014655B" w:rsidRDefault="0014655B" w:rsidP="005B7E46">
      <w:pPr>
        <w:rPr>
          <w:sz w:val="28"/>
          <w:szCs w:val="28"/>
        </w:rPr>
      </w:pPr>
      <w:r w:rsidRPr="0014655B">
        <w:rPr>
          <w:sz w:val="28"/>
          <w:szCs w:val="28"/>
        </w:rPr>
        <w:t>Queen’s University Belfast Students’ Union President Annual Report</w:t>
      </w:r>
      <w:r>
        <w:rPr>
          <w:sz w:val="28"/>
          <w:szCs w:val="28"/>
        </w:rPr>
        <w:t xml:space="preserve"> 2024-</w:t>
      </w:r>
      <w:r w:rsidR="005B7E46">
        <w:rPr>
          <w:sz w:val="28"/>
          <w:szCs w:val="28"/>
        </w:rPr>
        <w:t>202</w:t>
      </w:r>
      <w:r>
        <w:rPr>
          <w:sz w:val="28"/>
          <w:szCs w:val="28"/>
        </w:rPr>
        <w:t>5</w:t>
      </w:r>
    </w:p>
    <w:p w14:paraId="5BFE613B" w14:textId="0A34A7C9" w:rsidR="0014655B" w:rsidRDefault="0014655B" w:rsidP="0014655B">
      <w:r>
        <w:t>Name: Kieran Minto</w:t>
      </w:r>
    </w:p>
    <w:p w14:paraId="47B88019" w14:textId="56CCA616" w:rsidR="0014655B" w:rsidRDefault="00BF3F0B" w:rsidP="0014655B">
      <w:r>
        <w:t xml:space="preserve">Below is not an </w:t>
      </w:r>
      <w:r w:rsidR="00C539C0">
        <w:t>exhaustive</w:t>
      </w:r>
      <w:r>
        <w:t xml:space="preserve"> list of wins but what I can pull out as particularly important</w:t>
      </w:r>
      <w:r w:rsidR="00C539C0">
        <w:t xml:space="preserve"> as k</w:t>
      </w:r>
      <w:r w:rsidR="0014655B">
        <w:t>ey wins:</w:t>
      </w:r>
    </w:p>
    <w:p w14:paraId="4CA5F2DE" w14:textId="0BAAB0FB" w:rsidR="00E80FDF" w:rsidRDefault="0014655B">
      <w:r w:rsidRPr="0014655B">
        <w:rPr>
          <w:b/>
          <w:bCs/>
        </w:rPr>
        <w:t>Housing co-operatives:</w:t>
      </w:r>
      <w:r>
        <w:t xml:space="preserve"> I worked extensively this year with Saj and Jess to develop a workable h</w:t>
      </w:r>
      <w:r w:rsidR="00BB7DC5">
        <w:t>ousing co-op</w:t>
      </w:r>
      <w:r>
        <w:t xml:space="preserve"> model that would work within NI and within the wider umbrella of the university. I then worked with Saj to socialise the idea first within the union and then to senior management within the university. It was well received and at time of writing we are awaiting a feasibility study from EY before we start looking at housing and getting the project of the ground.</w:t>
      </w:r>
    </w:p>
    <w:p w14:paraId="252FFC49" w14:textId="17CAE022" w:rsidR="005B7E46" w:rsidRDefault="00BB7DC5">
      <w:r w:rsidRPr="00862C68">
        <w:rPr>
          <w:b/>
          <w:bCs/>
        </w:rPr>
        <w:t>International relations</w:t>
      </w:r>
      <w:r w:rsidR="005B7E46" w:rsidRPr="00862C68">
        <w:rPr>
          <w:b/>
          <w:bCs/>
        </w:rPr>
        <w:t>:</w:t>
      </w:r>
      <w:r w:rsidR="005B7E46">
        <w:t xml:space="preserve"> This year was marked by an increased involvement, or more accurately a return to QSU involvement with external politics, including other unions. We hosted productive individual visits from </w:t>
      </w:r>
      <w:r>
        <w:t>limerick</w:t>
      </w:r>
      <w:r w:rsidR="005B7E46">
        <w:t xml:space="preserve"> and Brighton SU</w:t>
      </w:r>
      <w:r>
        <w:t>,</w:t>
      </w:r>
      <w:r w:rsidR="005B7E46">
        <w:t xml:space="preserve"> alongside the LSE accommodation team. Though our role was reduced in USI we took a leading role in the Russel group SU </w:t>
      </w:r>
      <w:r w:rsidR="00AE10D8">
        <w:t>deciding the direction of the national movement and hosting the conference at Queens.</w:t>
      </w:r>
    </w:p>
    <w:p w14:paraId="0322BC58" w14:textId="4F33A0C4" w:rsidR="00862C68" w:rsidRDefault="00862C68" w:rsidP="00862C68">
      <w:r w:rsidRPr="002A1EB7">
        <w:rPr>
          <w:b/>
          <w:bCs/>
        </w:rPr>
        <w:t>Welcome day 2024 and Welcome week 2025:</w:t>
      </w:r>
      <w:r>
        <w:t xml:space="preserve"> After the successful </w:t>
      </w:r>
      <w:r w:rsidR="002E3C3A">
        <w:t xml:space="preserve">implementation of the </w:t>
      </w:r>
      <w:r w:rsidR="00C22942">
        <w:t xml:space="preserve">central welcome day pilot involving 5 schools and over 1000 students </w:t>
      </w:r>
      <w:r w:rsidR="005453D4">
        <w:t>full roll-out including all first years from all schools will begin September 2025.</w:t>
      </w:r>
    </w:p>
    <w:p w14:paraId="337401DB" w14:textId="1208285D" w:rsidR="009606A3" w:rsidRPr="009606A3" w:rsidRDefault="009606A3" w:rsidP="00862C68">
      <w:pPr>
        <w:rPr>
          <w:b/>
          <w:bCs/>
        </w:rPr>
      </w:pPr>
      <w:r>
        <w:rPr>
          <w:b/>
          <w:bCs/>
        </w:rPr>
        <w:t>Successful freshers</w:t>
      </w:r>
      <w:r>
        <w:rPr>
          <w:b/>
          <w:bCs/>
        </w:rPr>
        <w:t>:</w:t>
      </w:r>
      <w:r w:rsidR="008D3AF7">
        <w:rPr>
          <w:b/>
          <w:bCs/>
        </w:rPr>
        <w:t xml:space="preserve"> </w:t>
      </w:r>
      <w:r w:rsidR="002F57BD" w:rsidRPr="002F57BD">
        <w:t>As a team we took part in the planning and event</w:t>
      </w:r>
      <w:r w:rsidR="0015305B">
        <w:t xml:space="preserve"> delivery</w:t>
      </w:r>
      <w:r w:rsidR="002F57BD" w:rsidRPr="002F57BD">
        <w:t xml:space="preserve"> of the largest freshers ever</w:t>
      </w:r>
      <w:r w:rsidR="0015305B">
        <w:t xml:space="preserve">, including the new </w:t>
      </w:r>
      <w:r w:rsidR="00456443">
        <w:t>welcome day.</w:t>
      </w:r>
    </w:p>
    <w:p w14:paraId="23B031B9" w14:textId="40B34FEE" w:rsidR="00BB7DC5" w:rsidRDefault="00862C68">
      <w:r w:rsidRPr="002A1EB7">
        <w:rPr>
          <w:b/>
          <w:bCs/>
        </w:rPr>
        <w:t>Academic year:</w:t>
      </w:r>
      <w:r>
        <w:t xml:space="preserve"> I took </w:t>
      </w:r>
      <w:r w:rsidR="007C61E1">
        <w:t xml:space="preserve">a key </w:t>
      </w:r>
      <w:r>
        <w:t xml:space="preserve">part in designing the new academic year which standardised reading weeks, </w:t>
      </w:r>
      <w:r w:rsidR="0019355D">
        <w:t>changed holidays</w:t>
      </w:r>
      <w:r w:rsidR="00283A4A">
        <w:t xml:space="preserve">, </w:t>
      </w:r>
      <w:r w:rsidR="0019355D">
        <w:t xml:space="preserve">introduced </w:t>
      </w:r>
      <w:r w:rsidR="006E35EE">
        <w:t>consolidation weeks</w:t>
      </w:r>
      <w:r w:rsidR="00283A4A">
        <w:t xml:space="preserve"> and set aside time specifically for welcome and</w:t>
      </w:r>
      <w:r w:rsidR="007C61E1">
        <w:t xml:space="preserve"> freshers </w:t>
      </w:r>
      <w:r w:rsidR="00283A4A">
        <w:t xml:space="preserve">that we are a key part </w:t>
      </w:r>
      <w:r w:rsidR="007C61E1">
        <w:t>of.</w:t>
      </w:r>
    </w:p>
    <w:p w14:paraId="12182A9A" w14:textId="46BF7FC0" w:rsidR="00BB7DC5" w:rsidRPr="00B919CD" w:rsidRDefault="00BB7DC5">
      <w:r w:rsidRPr="0048014E">
        <w:rPr>
          <w:b/>
          <w:bCs/>
        </w:rPr>
        <w:t>SU swap shop</w:t>
      </w:r>
      <w:r w:rsidR="00862C68">
        <w:rPr>
          <w:b/>
          <w:bCs/>
        </w:rPr>
        <w:t>:</w:t>
      </w:r>
      <w:r w:rsidR="006E4916">
        <w:rPr>
          <w:b/>
          <w:bCs/>
        </w:rPr>
        <w:t xml:space="preserve"> </w:t>
      </w:r>
      <w:proofErr w:type="gramStart"/>
      <w:r w:rsidR="004C51B9" w:rsidRPr="00B919CD">
        <w:t>Myself</w:t>
      </w:r>
      <w:proofErr w:type="gramEnd"/>
      <w:r w:rsidR="004C51B9" w:rsidRPr="00B919CD">
        <w:t xml:space="preserve"> and the Saj took the </w:t>
      </w:r>
      <w:r w:rsidR="00B919CD" w:rsidRPr="00B919CD">
        <w:t>lead</w:t>
      </w:r>
      <w:r w:rsidR="004C51B9" w:rsidRPr="00B919CD">
        <w:t xml:space="preserve">, working closely with Loraine on designing the concept, structure, marketing and implementation of the SU swap shop. </w:t>
      </w:r>
      <w:r w:rsidR="00B9285B" w:rsidRPr="00B919CD">
        <w:t xml:space="preserve">We have spent a lot of time integrating it with the pantry and our wider cost of living/sustainability </w:t>
      </w:r>
      <w:r w:rsidR="00B919CD" w:rsidRPr="00B919CD">
        <w:t>initiatives</w:t>
      </w:r>
      <w:r w:rsidR="00B9285B" w:rsidRPr="00B919CD">
        <w:t>.</w:t>
      </w:r>
    </w:p>
    <w:p w14:paraId="72832337" w14:textId="032F94D7" w:rsidR="0025636C" w:rsidRPr="00CB596C" w:rsidRDefault="00714520">
      <w:r>
        <w:rPr>
          <w:b/>
          <w:bCs/>
        </w:rPr>
        <w:t>L</w:t>
      </w:r>
      <w:r w:rsidR="0025636C" w:rsidRPr="0048014E">
        <w:rPr>
          <w:b/>
          <w:bCs/>
        </w:rPr>
        <w:t>ecture recording</w:t>
      </w:r>
      <w:r w:rsidR="00413CCE">
        <w:rPr>
          <w:b/>
          <w:bCs/>
        </w:rPr>
        <w:t>:</w:t>
      </w:r>
      <w:r w:rsidR="008110CA">
        <w:rPr>
          <w:b/>
          <w:bCs/>
        </w:rPr>
        <w:t xml:space="preserve"> </w:t>
      </w:r>
      <w:r w:rsidR="008110CA" w:rsidRPr="00CB596C">
        <w:t xml:space="preserve">In my first year as education </w:t>
      </w:r>
      <w:r w:rsidR="00161B5F" w:rsidRPr="00CB596C">
        <w:t>officer,</w:t>
      </w:r>
      <w:r w:rsidR="008110CA" w:rsidRPr="00CB596C">
        <w:t xml:space="preserve"> we pushed</w:t>
      </w:r>
      <w:r w:rsidR="00E36F08">
        <w:t xml:space="preserve"> for a pilot “opt out</w:t>
      </w:r>
      <w:r w:rsidR="00B30178">
        <w:t>” (automatic lecture recording)</w:t>
      </w:r>
      <w:r w:rsidR="00E36F08">
        <w:t xml:space="preserve"> lecture capture policy</w:t>
      </w:r>
      <w:r w:rsidR="004007BF">
        <w:t xml:space="preserve"> </w:t>
      </w:r>
      <w:r w:rsidR="00D80C19">
        <w:t xml:space="preserve">that was successful and goes into full roll out next year across the uni. This has been </w:t>
      </w:r>
      <w:r w:rsidR="00EA7A8C">
        <w:t>something student officers have pushed for years.</w:t>
      </w:r>
    </w:p>
    <w:p w14:paraId="5C5201DD" w14:textId="3CDCCC57" w:rsidR="0045030C" w:rsidRPr="002A1EB7" w:rsidRDefault="002A1EB7">
      <w:pPr>
        <w:rPr>
          <w:b/>
          <w:bCs/>
        </w:rPr>
      </w:pPr>
      <w:r w:rsidRPr="002A1EB7">
        <w:rPr>
          <w:b/>
          <w:bCs/>
        </w:rPr>
        <w:t>Strategic plan:</w:t>
      </w:r>
      <w:r>
        <w:rPr>
          <w:b/>
          <w:bCs/>
        </w:rPr>
        <w:t xml:space="preserve"> </w:t>
      </w:r>
      <w:r w:rsidR="00AA2E1C" w:rsidRPr="00E43930">
        <w:t>I</w:t>
      </w:r>
      <w:r w:rsidR="004A1CFD" w:rsidRPr="00E43930">
        <w:t xml:space="preserve"> </w:t>
      </w:r>
      <w:r w:rsidR="00E43930" w:rsidRPr="00E43930">
        <w:t>worked</w:t>
      </w:r>
      <w:r w:rsidR="004A1CFD" w:rsidRPr="00E43930">
        <w:t xml:space="preserve"> with the staff team and specifically </w:t>
      </w:r>
      <w:r w:rsidR="00AA2E1C" w:rsidRPr="00E43930">
        <w:t xml:space="preserve">the director to write the next </w:t>
      </w:r>
      <w:r w:rsidR="00FD14D9" w:rsidRPr="00E43930">
        <w:t>5-year</w:t>
      </w:r>
      <w:r w:rsidR="00AA2E1C" w:rsidRPr="00E43930">
        <w:t xml:space="preserve"> plan and associated budget, I then </w:t>
      </w:r>
      <w:r w:rsidR="00E43930" w:rsidRPr="00E43930">
        <w:t>lobbied UMB and presented to them to get it passed, with an uplift in funding.</w:t>
      </w:r>
    </w:p>
    <w:p w14:paraId="7DC604F9" w14:textId="11045777" w:rsidR="0045030C" w:rsidRDefault="0045030C">
      <w:pPr>
        <w:rPr>
          <w:b/>
          <w:bCs/>
        </w:rPr>
      </w:pPr>
      <w:r w:rsidRPr="001B432C">
        <w:rPr>
          <w:b/>
          <w:bCs/>
        </w:rPr>
        <w:t>Student Debt &amp; Management</w:t>
      </w:r>
      <w:r w:rsidR="00A233C6">
        <w:rPr>
          <w:b/>
          <w:bCs/>
        </w:rPr>
        <w:t>:</w:t>
      </w:r>
      <w:r w:rsidR="00261C93">
        <w:rPr>
          <w:b/>
          <w:bCs/>
        </w:rPr>
        <w:t xml:space="preserve"> </w:t>
      </w:r>
      <w:r w:rsidR="00261C93" w:rsidRPr="0009778D">
        <w:t xml:space="preserve">I was part of the university </w:t>
      </w:r>
      <w:r w:rsidR="0009778D">
        <w:t>committee that was tasked with reducing the universities dept exposure due to non-payment of fees. I ensured the group went about it in a fair way for the students.</w:t>
      </w:r>
    </w:p>
    <w:p w14:paraId="76591261" w14:textId="79BF523D" w:rsidR="00D63A82" w:rsidRDefault="0045030C">
      <w:pPr>
        <w:rPr>
          <w:b/>
          <w:bCs/>
        </w:rPr>
      </w:pPr>
      <w:r>
        <w:rPr>
          <w:b/>
          <w:bCs/>
        </w:rPr>
        <w:t>Successful elections</w:t>
      </w:r>
      <w:r w:rsidR="006E35EE">
        <w:rPr>
          <w:b/>
          <w:bCs/>
        </w:rPr>
        <w:t xml:space="preserve">: </w:t>
      </w:r>
      <w:r w:rsidR="00183AEF" w:rsidRPr="00F4541A">
        <w:t xml:space="preserve">I spent the week of the </w:t>
      </w:r>
      <w:r w:rsidR="006E35EE" w:rsidRPr="00F4541A">
        <w:t>Election</w:t>
      </w:r>
      <w:r w:rsidR="004F2C8C" w:rsidRPr="00F4541A">
        <w:t xml:space="preserve"> promoting</w:t>
      </w:r>
      <w:r w:rsidR="004A55F8" w:rsidRPr="00F4541A">
        <w:t xml:space="preserve"> the elections in general instead of specific </w:t>
      </w:r>
      <w:r w:rsidR="00F4541A" w:rsidRPr="00F4541A">
        <w:t>candidates</w:t>
      </w:r>
      <w:r w:rsidR="004A55F8" w:rsidRPr="00F4541A">
        <w:t>.</w:t>
      </w:r>
      <w:r w:rsidR="006E35EE" w:rsidRPr="00F4541A">
        <w:t xml:space="preserve"> </w:t>
      </w:r>
      <w:r w:rsidR="00F4541A" w:rsidRPr="00F4541A">
        <w:t>Turnout</w:t>
      </w:r>
      <w:r w:rsidR="006E35EE" w:rsidRPr="00F4541A">
        <w:t xml:space="preserve"> was the second </w:t>
      </w:r>
      <w:r w:rsidR="00F4541A" w:rsidRPr="00F4541A">
        <w:t>highest</w:t>
      </w:r>
      <w:r w:rsidR="006E35EE" w:rsidRPr="00F4541A">
        <w:t xml:space="preserve"> of </w:t>
      </w:r>
      <w:r w:rsidR="004A55F8" w:rsidRPr="00F4541A">
        <w:t xml:space="preserve">all time with </w:t>
      </w:r>
      <w:r w:rsidR="00F4541A" w:rsidRPr="00F4541A">
        <w:t>well over 5k votes cast and over 40 candidates.</w:t>
      </w:r>
    </w:p>
    <w:p w14:paraId="16B5FF89" w14:textId="2C4FC820" w:rsidR="00863F26" w:rsidRPr="00E24A06" w:rsidRDefault="00781CAC">
      <w:r>
        <w:rPr>
          <w:b/>
          <w:bCs/>
        </w:rPr>
        <w:t>Palestine</w:t>
      </w:r>
      <w:r w:rsidR="0045030C">
        <w:rPr>
          <w:b/>
          <w:bCs/>
        </w:rPr>
        <w:t>/divestment</w:t>
      </w:r>
      <w:r w:rsidR="00C1439F">
        <w:rPr>
          <w:b/>
          <w:bCs/>
        </w:rPr>
        <w:t>:</w:t>
      </w:r>
      <w:r w:rsidR="00263C27">
        <w:rPr>
          <w:b/>
          <w:bCs/>
        </w:rPr>
        <w:t xml:space="preserve"> </w:t>
      </w:r>
      <w:r w:rsidR="00263C27" w:rsidRPr="00E06CB2">
        <w:t xml:space="preserve">I and the team </w:t>
      </w:r>
      <w:r w:rsidR="00E06CB2" w:rsidRPr="00E06CB2">
        <w:t>successfully</w:t>
      </w:r>
      <w:r w:rsidR="00263C27" w:rsidRPr="00E06CB2">
        <w:t xml:space="preserve"> </w:t>
      </w:r>
      <w:r w:rsidR="0027567C" w:rsidRPr="00E06CB2">
        <w:t>lobbied all parts of the university to accept the outworkings of the 3D’s campaign, resulting in the first university in the UK and Ireland</w:t>
      </w:r>
      <w:r w:rsidR="00863F26">
        <w:t xml:space="preserve"> (in October 20</w:t>
      </w:r>
      <w:r w:rsidR="00706E81">
        <w:t>24)</w:t>
      </w:r>
      <w:r w:rsidR="0027567C" w:rsidRPr="00E06CB2">
        <w:t xml:space="preserve"> to offer a complete package of</w:t>
      </w:r>
      <w:r w:rsidR="00A87BCE" w:rsidRPr="00E06CB2">
        <w:t xml:space="preserve">: an end to </w:t>
      </w:r>
      <w:r w:rsidR="00E06CB2" w:rsidRPr="00E06CB2">
        <w:t>direct</w:t>
      </w:r>
      <w:r w:rsidR="00A87BCE" w:rsidRPr="00E06CB2">
        <w:t xml:space="preserve"> investments in Arms companies/</w:t>
      </w:r>
      <w:r w:rsidR="00E06CB2" w:rsidRPr="00E06CB2">
        <w:t>Israeli</w:t>
      </w:r>
      <w:r w:rsidR="00A87BCE" w:rsidRPr="00E06CB2">
        <w:t xml:space="preserve"> companies,</w:t>
      </w:r>
      <w:r w:rsidR="00A87BCE">
        <w:rPr>
          <w:b/>
          <w:bCs/>
        </w:rPr>
        <w:t xml:space="preserve"> </w:t>
      </w:r>
      <w:r w:rsidR="00E06CB2" w:rsidRPr="00E06CB2">
        <w:t>scholarships</w:t>
      </w:r>
      <w:r w:rsidR="00A87BCE" w:rsidRPr="00E06CB2">
        <w:t xml:space="preserve"> for </w:t>
      </w:r>
      <w:r w:rsidR="00E06CB2" w:rsidRPr="00E06CB2">
        <w:t xml:space="preserve">Palestinian </w:t>
      </w:r>
      <w:r w:rsidR="00A87BCE" w:rsidRPr="00E06CB2">
        <w:t xml:space="preserve">students, places for </w:t>
      </w:r>
      <w:r w:rsidR="00E06CB2" w:rsidRPr="00E06CB2">
        <w:t>Palestinian</w:t>
      </w:r>
      <w:r w:rsidR="00A87BCE" w:rsidRPr="00E06CB2">
        <w:t xml:space="preserve"> </w:t>
      </w:r>
      <w:r w:rsidR="00E06CB2" w:rsidRPr="00E06CB2">
        <w:t xml:space="preserve">academics, a commitment </w:t>
      </w:r>
      <w:r w:rsidR="00E06CB2" w:rsidRPr="00E06CB2">
        <w:lastRenderedPageBreak/>
        <w:t>not to join research or exchange programs with Israeli universities and commitments (that are close to completion) to end indirect investments.</w:t>
      </w:r>
      <w:r w:rsidR="00706E81">
        <w:t xml:space="preserve"> We achieved this without an encampment and only minor protest compared to the rest of the UK and Ireland. I also lobbied for the </w:t>
      </w:r>
      <w:r w:rsidR="00E24A06">
        <w:t>dropping</w:t>
      </w:r>
      <w:r w:rsidR="00706E81">
        <w:t xml:space="preserve"> of </w:t>
      </w:r>
      <w:r w:rsidR="00E24A06">
        <w:t>internal repercussions and the dropping of charges for 3 protestors arrested as part of protests during the global innovation summit held at Queens.</w:t>
      </w:r>
    </w:p>
    <w:p w14:paraId="568507B2" w14:textId="555B057F" w:rsidR="0045030C" w:rsidRDefault="0045030C">
      <w:pPr>
        <w:rPr>
          <w:b/>
          <w:bCs/>
        </w:rPr>
      </w:pPr>
      <w:r>
        <w:rPr>
          <w:b/>
          <w:bCs/>
        </w:rPr>
        <w:t>Officer roles</w:t>
      </w:r>
      <w:r w:rsidR="00C1439F">
        <w:rPr>
          <w:b/>
          <w:bCs/>
        </w:rPr>
        <w:t>:</w:t>
      </w:r>
      <w:r w:rsidR="006348DF">
        <w:rPr>
          <w:b/>
          <w:bCs/>
        </w:rPr>
        <w:t xml:space="preserve"> </w:t>
      </w:r>
      <w:r w:rsidR="006348DF" w:rsidRPr="00596697">
        <w:t xml:space="preserve">I and the team worked to </w:t>
      </w:r>
      <w:r w:rsidR="00596697" w:rsidRPr="00596697">
        <w:t>redesign the off</w:t>
      </w:r>
      <w:r w:rsidR="00FA2BF8">
        <w:t>icer</w:t>
      </w:r>
      <w:r w:rsidR="00596697" w:rsidRPr="00596697">
        <w:t xml:space="preserve"> roles, specifically the welfare, C&amp;E and E&amp;D role</w:t>
      </w:r>
      <w:r w:rsidR="00367AC4">
        <w:t>, then successfully passed the changes. Similarly, we changed the entire structure of council as part of “democracy 3”</w:t>
      </w:r>
      <w:r w:rsidR="00283833">
        <w:t xml:space="preserve">, completing the largest changes to our democratic </w:t>
      </w:r>
      <w:r w:rsidR="006E31B7">
        <w:t>systems in 40 years,</w:t>
      </w:r>
      <w:r w:rsidR="00367AC4">
        <w:t xml:space="preserve"> however Saj took the lead on this.</w:t>
      </w:r>
    </w:p>
    <w:p w14:paraId="1CD18CF5" w14:textId="7DE2DE54" w:rsidR="0045030C" w:rsidRPr="004970F3" w:rsidRDefault="0045030C">
      <w:r>
        <w:rPr>
          <w:b/>
          <w:bCs/>
        </w:rPr>
        <w:t>Media</w:t>
      </w:r>
      <w:r w:rsidR="00FA2BF8">
        <w:rPr>
          <w:b/>
          <w:bCs/>
        </w:rPr>
        <w:t xml:space="preserve">: </w:t>
      </w:r>
      <w:r w:rsidR="00FA2BF8" w:rsidRPr="004970F3">
        <w:t xml:space="preserve">I </w:t>
      </w:r>
      <w:r w:rsidR="004970F3" w:rsidRPr="004970F3">
        <w:t xml:space="preserve">delivered </w:t>
      </w:r>
      <w:proofErr w:type="gramStart"/>
      <w:r w:rsidR="004970F3" w:rsidRPr="004970F3">
        <w:t>a number of</w:t>
      </w:r>
      <w:proofErr w:type="gramEnd"/>
      <w:r w:rsidR="004970F3" w:rsidRPr="004970F3">
        <w:t xml:space="preserve"> media appearances throughout the year, </w:t>
      </w:r>
      <w:r w:rsidR="00F93ED4" w:rsidRPr="004970F3">
        <w:t>including</w:t>
      </w:r>
      <w:r w:rsidR="004970F3" w:rsidRPr="004970F3">
        <w:t xml:space="preserve"> </w:t>
      </w:r>
      <w:r w:rsidRPr="004970F3">
        <w:t>Belfast live interview, a photoshoot with Translink</w:t>
      </w:r>
      <w:r w:rsidR="00A87E19" w:rsidRPr="004970F3">
        <w:t xml:space="preserve"> </w:t>
      </w:r>
      <w:r w:rsidR="004970F3" w:rsidRPr="004970F3">
        <w:t xml:space="preserve">multiple </w:t>
      </w:r>
      <w:r w:rsidR="00A87E19" w:rsidRPr="004970F3">
        <w:t xml:space="preserve">BBC </w:t>
      </w:r>
      <w:r w:rsidR="004970F3" w:rsidRPr="004970F3">
        <w:t xml:space="preserve">and radio interviews. </w:t>
      </w:r>
    </w:p>
    <w:p w14:paraId="156DAABE" w14:textId="24E8A4E2" w:rsidR="0045030C" w:rsidRDefault="004E48CB">
      <w:pPr>
        <w:rPr>
          <w:b/>
          <w:bCs/>
        </w:rPr>
      </w:pPr>
      <w:r w:rsidRPr="004E48CB">
        <w:rPr>
          <w:b/>
          <w:bCs/>
        </w:rPr>
        <w:t>Political lobbying:</w:t>
      </w:r>
      <w:r w:rsidR="0098549C">
        <w:rPr>
          <w:b/>
          <w:bCs/>
        </w:rPr>
        <w:t xml:space="preserve"> </w:t>
      </w:r>
      <w:r w:rsidR="00DB0AE0" w:rsidRPr="00A21AB8">
        <w:t>I did a lot of politically lobbying in conjunction with NUS-USI for example blocking tuition fee increases</w:t>
      </w:r>
      <w:r w:rsidR="008D1951" w:rsidRPr="00A21AB8">
        <w:t xml:space="preserve">, presenting to the </w:t>
      </w:r>
      <w:r w:rsidR="007A418C" w:rsidRPr="00A21AB8">
        <w:t xml:space="preserve">department for communities </w:t>
      </w:r>
      <w:r w:rsidR="00781CAC" w:rsidRPr="00A21AB8">
        <w:t xml:space="preserve">committee </w:t>
      </w:r>
      <w:r w:rsidR="008D1951" w:rsidRPr="00A21AB8">
        <w:t xml:space="preserve">at </w:t>
      </w:r>
      <w:r w:rsidR="00781CAC" w:rsidRPr="00A21AB8">
        <w:t>Stormont</w:t>
      </w:r>
      <w:r w:rsidR="009A398A">
        <w:t xml:space="preserve">, </w:t>
      </w:r>
      <w:r w:rsidR="0045030C" w:rsidRPr="00A21AB8">
        <w:t>a lobby day held in Westminster</w:t>
      </w:r>
      <w:r w:rsidR="008D1951" w:rsidRPr="00A21AB8">
        <w:t xml:space="preserve"> around </w:t>
      </w:r>
      <w:r w:rsidR="00A21AB8" w:rsidRPr="00A21AB8">
        <w:t>a housing bill</w:t>
      </w:r>
      <w:r w:rsidR="009A398A">
        <w:t xml:space="preserve"> or presenting to the economy </w:t>
      </w:r>
      <w:r w:rsidR="00F93ED4">
        <w:t>committee</w:t>
      </w:r>
      <w:r w:rsidR="009A398A">
        <w:t xml:space="preserve"> </w:t>
      </w:r>
      <w:r w:rsidR="00052CEA">
        <w:t xml:space="preserve">at Queens. I also meet with </w:t>
      </w:r>
      <w:proofErr w:type="gramStart"/>
      <w:r w:rsidR="00052CEA">
        <w:t>a number of</w:t>
      </w:r>
      <w:proofErr w:type="gramEnd"/>
      <w:r w:rsidR="00052CEA">
        <w:t xml:space="preserve"> </w:t>
      </w:r>
      <w:r w:rsidR="00F93ED4">
        <w:t>politicians</w:t>
      </w:r>
      <w:r w:rsidR="00052CEA">
        <w:t xml:space="preserve"> individually to lobby for students in NI</w:t>
      </w:r>
      <w:r w:rsidR="00F93ED4">
        <w:t>.</w:t>
      </w:r>
    </w:p>
    <w:p w14:paraId="2F1FC166" w14:textId="3C81FAC9" w:rsidR="0045030C" w:rsidRDefault="007C61E1">
      <w:r>
        <w:rPr>
          <w:b/>
          <w:bCs/>
        </w:rPr>
        <w:t>K</w:t>
      </w:r>
      <w:r w:rsidR="0045030C" w:rsidRPr="00977A9B">
        <w:rPr>
          <w:b/>
          <w:bCs/>
        </w:rPr>
        <w:t>eynotes presentation</w:t>
      </w:r>
      <w:r>
        <w:rPr>
          <w:b/>
          <w:bCs/>
        </w:rPr>
        <w:t xml:space="preserve">: </w:t>
      </w:r>
      <w:r w:rsidRPr="006204D4">
        <w:t xml:space="preserve">I delivered </w:t>
      </w:r>
      <w:proofErr w:type="gramStart"/>
      <w:r w:rsidRPr="006204D4">
        <w:t>a number of</w:t>
      </w:r>
      <w:proofErr w:type="gramEnd"/>
      <w:r w:rsidRPr="006204D4">
        <w:t xml:space="preserve"> presentations and ke</w:t>
      </w:r>
      <w:r w:rsidR="006204D4" w:rsidRPr="006204D4">
        <w:t xml:space="preserve">ynote </w:t>
      </w:r>
      <w:r w:rsidR="009D5E86" w:rsidRPr="006204D4">
        <w:t>speeches</w:t>
      </w:r>
      <w:r w:rsidR="006204D4" w:rsidRPr="006204D4">
        <w:t xml:space="preserve"> externally representing both the union and the university</w:t>
      </w:r>
      <w:r w:rsidR="00EA157D">
        <w:t xml:space="preserve"> for example at the </w:t>
      </w:r>
      <w:proofErr w:type="spellStart"/>
      <w:r w:rsidR="00BF3F0B">
        <w:t>E</w:t>
      </w:r>
      <w:r w:rsidR="00BF3F0B" w:rsidRPr="00BF3F0B">
        <w:t>vayas</w:t>
      </w:r>
      <w:proofErr w:type="spellEnd"/>
      <w:r w:rsidR="00EA157D">
        <w:t xml:space="preserve"> conference in trinity.</w:t>
      </w:r>
    </w:p>
    <w:p w14:paraId="2180035E" w14:textId="22BC573F" w:rsidR="0045030C" w:rsidRDefault="006204D4">
      <w:r w:rsidRPr="006204D4">
        <w:rPr>
          <w:b/>
          <w:bCs/>
        </w:rPr>
        <w:t>Accommodation fees:</w:t>
      </w:r>
      <w:r>
        <w:t xml:space="preserve"> I worked closely with Saj</w:t>
      </w:r>
      <w:r w:rsidR="009D5E86">
        <w:t xml:space="preserve">, </w:t>
      </w:r>
      <w:r w:rsidR="00A87E19">
        <w:t xml:space="preserve">blocking a planned </w:t>
      </w:r>
      <w:r w:rsidR="00B560BF">
        <w:t>3-year</w:t>
      </w:r>
      <w:r w:rsidR="00A87E19">
        <w:t xml:space="preserve"> increase in accommodation fees, with guarantees </w:t>
      </w:r>
      <w:r w:rsidR="009D5E86">
        <w:t>to work in partnership on</w:t>
      </w:r>
      <w:r w:rsidR="00A87E19">
        <w:t xml:space="preserve"> the future of funding for accommodation in the new year</w:t>
      </w:r>
      <w:r w:rsidR="009D5E86">
        <w:t xml:space="preserve"> (these meetings are ongoing).</w:t>
      </w:r>
    </w:p>
    <w:p w14:paraId="1F98CC67" w14:textId="7B289411" w:rsidR="00A87E19" w:rsidRPr="00BA2765" w:rsidRDefault="00A87E19">
      <w:pPr>
        <w:rPr>
          <w:b/>
          <w:bCs/>
        </w:rPr>
      </w:pPr>
      <w:r w:rsidRPr="00BA2765">
        <w:rPr>
          <w:b/>
          <w:bCs/>
        </w:rPr>
        <w:t>Sustainability</w:t>
      </w:r>
      <w:r w:rsidR="00B44E38">
        <w:rPr>
          <w:b/>
          <w:bCs/>
        </w:rPr>
        <w:t>:</w:t>
      </w:r>
    </w:p>
    <w:p w14:paraId="32F5C7DB" w14:textId="161A0A6A" w:rsidR="00A87E19" w:rsidRDefault="00A87E19">
      <w:pPr>
        <w:rPr>
          <w:b/>
          <w:bCs/>
        </w:rPr>
      </w:pPr>
      <w:r w:rsidRPr="00D40019">
        <w:rPr>
          <w:b/>
          <w:bCs/>
        </w:rPr>
        <w:t>Intervarsity</w:t>
      </w:r>
      <w:r w:rsidR="004976AD">
        <w:rPr>
          <w:b/>
          <w:bCs/>
        </w:rPr>
        <w:t xml:space="preserve">: </w:t>
      </w:r>
      <w:r w:rsidR="00BF6396" w:rsidRPr="004E48CB">
        <w:t>We successfully took pa</w:t>
      </w:r>
      <w:r w:rsidR="008D67DC">
        <w:t xml:space="preserve">rt in lobbying around the first </w:t>
      </w:r>
      <w:r w:rsidR="00F93ED4">
        <w:t>successful</w:t>
      </w:r>
      <w:r w:rsidR="00D22881">
        <w:t xml:space="preserve"> </w:t>
      </w:r>
      <w:r w:rsidR="00FD14D9">
        <w:t>intervarsity’s</w:t>
      </w:r>
      <w:r w:rsidR="00D22881">
        <w:t xml:space="preserve"> </w:t>
      </w:r>
      <w:r w:rsidR="00FD14D9">
        <w:t>competition</w:t>
      </w:r>
      <w:r w:rsidR="00D22881">
        <w:t xml:space="preserve"> between Queens and ulster featuring 8 different teams and a closing ceremony. There was limited </w:t>
      </w:r>
      <w:r w:rsidR="00F24545">
        <w:t>engagement</w:t>
      </w:r>
      <w:r w:rsidR="00D22881">
        <w:t xml:space="preserve"> from Ulster</w:t>
      </w:r>
      <w:r w:rsidR="00F24545">
        <w:t xml:space="preserve">, however it worked as a </w:t>
      </w:r>
      <w:r w:rsidR="00FD14D9">
        <w:t>successful</w:t>
      </w:r>
      <w:r w:rsidR="00F24545">
        <w:t xml:space="preserve"> </w:t>
      </w:r>
      <w:r w:rsidR="00FD14D9">
        <w:t>pilot,</w:t>
      </w:r>
      <w:r w:rsidR="00F24545">
        <w:t xml:space="preserve"> and we are now looking at continuing it next year.</w:t>
      </w:r>
    </w:p>
    <w:p w14:paraId="3643FA0E" w14:textId="086AFB72" w:rsidR="00A87E19" w:rsidRDefault="00BA2765">
      <w:pPr>
        <w:rPr>
          <w:b/>
          <w:bCs/>
        </w:rPr>
      </w:pPr>
      <w:r>
        <w:rPr>
          <w:b/>
          <w:bCs/>
        </w:rPr>
        <w:t>O</w:t>
      </w:r>
      <w:r w:rsidR="00A87E19" w:rsidRPr="00644D1F">
        <w:rPr>
          <w:b/>
          <w:bCs/>
        </w:rPr>
        <w:t>peration issues in the SU building</w:t>
      </w:r>
      <w:r w:rsidR="005C5823">
        <w:rPr>
          <w:b/>
          <w:bCs/>
        </w:rPr>
        <w:t>:</w:t>
      </w:r>
      <w:r w:rsidR="00FD14D9">
        <w:rPr>
          <w:b/>
          <w:bCs/>
        </w:rPr>
        <w:t xml:space="preserve"> </w:t>
      </w:r>
      <w:r w:rsidR="00A33865" w:rsidRPr="00C7486B">
        <w:t xml:space="preserve">Towards the end of the year the SU building was </w:t>
      </w:r>
      <w:r w:rsidR="00C7486B" w:rsidRPr="00C7486B">
        <w:t>plagued</w:t>
      </w:r>
      <w:r w:rsidR="00A33865" w:rsidRPr="00C7486B">
        <w:t xml:space="preserve"> with issues around cleaning and </w:t>
      </w:r>
      <w:r w:rsidR="00C7486B" w:rsidRPr="00C7486B">
        <w:t xml:space="preserve">vermin infestation due to the budget cuts and redundancies. I </w:t>
      </w:r>
      <w:r w:rsidR="00184886">
        <w:t>lobbied estates and UMB to fix the problem and it seems to have subsided.</w:t>
      </w:r>
    </w:p>
    <w:p w14:paraId="1B92F457" w14:textId="4BA5901F" w:rsidR="00A87E19" w:rsidRDefault="00A87E19">
      <w:pPr>
        <w:rPr>
          <w:b/>
          <w:bCs/>
        </w:rPr>
      </w:pPr>
      <w:r w:rsidRPr="00644D1F">
        <w:rPr>
          <w:b/>
          <w:bCs/>
        </w:rPr>
        <w:t>SU Awards</w:t>
      </w:r>
      <w:r w:rsidR="005C5823">
        <w:rPr>
          <w:b/>
          <w:bCs/>
        </w:rPr>
        <w:t>:</w:t>
      </w:r>
      <w:r w:rsidR="00E56E58">
        <w:rPr>
          <w:b/>
          <w:bCs/>
        </w:rPr>
        <w:t xml:space="preserve"> </w:t>
      </w:r>
      <w:r w:rsidR="001A537F" w:rsidRPr="009C5008">
        <w:t xml:space="preserve">I was involved in the planning of the largest and </w:t>
      </w:r>
      <w:r w:rsidR="009C5008" w:rsidRPr="009C5008">
        <w:t>a very successful</w:t>
      </w:r>
      <w:r w:rsidR="001A537F" w:rsidRPr="009C5008">
        <w:t xml:space="preserve"> SU awards</w:t>
      </w:r>
      <w:r w:rsidR="009C5008" w:rsidRPr="009C5008">
        <w:t>, I also took part in delivering the event.</w:t>
      </w:r>
    </w:p>
    <w:p w14:paraId="70785E40" w14:textId="7865D92A" w:rsidR="00A87E19" w:rsidRPr="002853A5" w:rsidRDefault="00E81BA5">
      <w:r>
        <w:rPr>
          <w:b/>
          <w:bCs/>
        </w:rPr>
        <w:t>P</w:t>
      </w:r>
      <w:r w:rsidR="00A87E19" w:rsidRPr="00644D1F">
        <w:rPr>
          <w:b/>
          <w:bCs/>
        </w:rPr>
        <w:t>artnership agreement</w:t>
      </w:r>
      <w:r w:rsidR="005C5823">
        <w:rPr>
          <w:b/>
          <w:bCs/>
        </w:rPr>
        <w:t>:</w:t>
      </w:r>
      <w:r w:rsidR="002853A5">
        <w:rPr>
          <w:b/>
          <w:bCs/>
        </w:rPr>
        <w:t xml:space="preserve"> </w:t>
      </w:r>
      <w:r w:rsidR="002853A5">
        <w:t>We created a</w:t>
      </w:r>
      <w:r w:rsidR="009E2A61">
        <w:t xml:space="preserve"> partnership agreement </w:t>
      </w:r>
      <w:r w:rsidR="00AD14D1">
        <w:t xml:space="preserve">with St Marys and </w:t>
      </w:r>
      <w:proofErr w:type="spellStart"/>
      <w:r w:rsidR="0009778D">
        <w:t>S</w:t>
      </w:r>
      <w:r w:rsidR="00403A89" w:rsidRPr="00403A89">
        <w:t>tranmillis</w:t>
      </w:r>
      <w:proofErr w:type="spellEnd"/>
      <w:r w:rsidR="00403A89" w:rsidRPr="00403A89">
        <w:t xml:space="preserve"> college</w:t>
      </w:r>
      <w:r w:rsidR="00403A89">
        <w:t xml:space="preserve">, </w:t>
      </w:r>
      <w:r w:rsidR="008E1558">
        <w:t>guarantying</w:t>
      </w:r>
      <w:r w:rsidR="00403A89">
        <w:t xml:space="preserve"> commitments from both sides around shared work</w:t>
      </w:r>
      <w:r w:rsidR="006B3DCC">
        <w:t xml:space="preserve">, </w:t>
      </w:r>
      <w:r w:rsidR="008E1558">
        <w:t>membership</w:t>
      </w:r>
      <w:r w:rsidR="006B3DCC">
        <w:t xml:space="preserve"> to </w:t>
      </w:r>
      <w:r w:rsidR="008E1558">
        <w:t>committees</w:t>
      </w:r>
      <w:r w:rsidR="006B3DCC">
        <w:t xml:space="preserve"> and joint lobbying on issues</w:t>
      </w:r>
      <w:r w:rsidR="00711F82">
        <w:t>. The agreement has been written but not signed yet.</w:t>
      </w:r>
    </w:p>
    <w:p w14:paraId="220B2404" w14:textId="11EFC229" w:rsidR="006179EC" w:rsidRDefault="00A233C6">
      <w:r>
        <w:rPr>
          <w:b/>
          <w:bCs/>
        </w:rPr>
        <w:t>T</w:t>
      </w:r>
      <w:r w:rsidR="006179EC">
        <w:rPr>
          <w:b/>
          <w:bCs/>
        </w:rPr>
        <w:t>uition fees</w:t>
      </w:r>
      <w:r>
        <w:rPr>
          <w:b/>
          <w:bCs/>
        </w:rPr>
        <w:t>:</w:t>
      </w:r>
      <w:r w:rsidRPr="00763FF9">
        <w:t xml:space="preserve"> </w:t>
      </w:r>
      <w:r w:rsidR="00763FF9" w:rsidRPr="00763FF9">
        <w:t>Successfully</w:t>
      </w:r>
      <w:r w:rsidR="00763FF9">
        <w:rPr>
          <w:b/>
          <w:bCs/>
        </w:rPr>
        <w:t xml:space="preserve"> </w:t>
      </w:r>
      <w:r w:rsidR="00875F36" w:rsidRPr="008B60F9">
        <w:t xml:space="preserve">worked with NUS-USI to lobby </w:t>
      </w:r>
      <w:r w:rsidR="008B60F9" w:rsidRPr="008B60F9">
        <w:t xml:space="preserve">local politicians and especially the economy minister </w:t>
      </w:r>
      <w:r w:rsidR="00E63C63">
        <w:t xml:space="preserve">to </w:t>
      </w:r>
      <w:r w:rsidR="001C0B79">
        <w:t>block a raise in NI tuition fees of £1000</w:t>
      </w:r>
      <w:r w:rsidR="00636D84">
        <w:t xml:space="preserve"> proposed by both the universities and supported by local business groups. This campaign spanned several weeks and involved numerous media engagement.</w:t>
      </w:r>
      <w:r w:rsidR="005A4103">
        <w:t xml:space="preserve"> The </w:t>
      </w:r>
      <w:r w:rsidR="004976AD">
        <w:t>failure of this proposed increase has sparked a larger conversation on the future of HE funding in NI that the union will play a key part in.</w:t>
      </w:r>
    </w:p>
    <w:p w14:paraId="5C9E7189" w14:textId="60CA38C8" w:rsidR="0009778D" w:rsidRPr="006E31B7" w:rsidRDefault="0009778D">
      <w:r w:rsidRPr="0009778D">
        <w:rPr>
          <w:b/>
          <w:bCs/>
        </w:rPr>
        <w:t>Childcare fees:</w:t>
      </w:r>
      <w:r w:rsidR="006E31B7">
        <w:rPr>
          <w:b/>
          <w:bCs/>
        </w:rPr>
        <w:t xml:space="preserve"> </w:t>
      </w:r>
      <w:r w:rsidR="006E31B7" w:rsidRPr="006E31B7">
        <w:t>Myself and the Jess</w:t>
      </w:r>
      <w:r w:rsidR="006E31B7">
        <w:t xml:space="preserve"> </w:t>
      </w:r>
      <w:r w:rsidR="00421BA2">
        <w:t xml:space="preserve">have lobbied the university to not eliminate the </w:t>
      </w:r>
      <w:r w:rsidR="00D2754D">
        <w:t>subsidies</w:t>
      </w:r>
      <w:r w:rsidR="00421BA2">
        <w:t xml:space="preserve"> that they offer students to use the childcare facilities, which will have a massive negative effect on </w:t>
      </w:r>
      <w:r w:rsidR="00D2754D">
        <w:t xml:space="preserve">young </w:t>
      </w:r>
      <w:r w:rsidR="00D2754D">
        <w:lastRenderedPageBreak/>
        <w:t xml:space="preserve">mothers especially </w:t>
      </w:r>
      <w:proofErr w:type="gramStart"/>
      <w:r w:rsidR="00D2754D">
        <w:t>a number of</w:t>
      </w:r>
      <w:proofErr w:type="gramEnd"/>
      <w:r w:rsidR="00D2754D">
        <w:t xml:space="preserve"> international PHD students. As part of this we have done media </w:t>
      </w:r>
      <w:r w:rsidR="00196526">
        <w:t>interviews,</w:t>
      </w:r>
      <w:r w:rsidR="00D2754D">
        <w:t xml:space="preserve"> but the process is ongoing as of writing.</w:t>
      </w:r>
    </w:p>
    <w:p w14:paraId="087682B7" w14:textId="22F985D2" w:rsidR="00E24A06" w:rsidRDefault="00E24A06">
      <w:pPr>
        <w:rPr>
          <w:b/>
          <w:bCs/>
        </w:rPr>
      </w:pPr>
      <w:r>
        <w:rPr>
          <w:b/>
          <w:bCs/>
        </w:rPr>
        <w:t>Gift city:</w:t>
      </w:r>
      <w:r w:rsidR="001E055C">
        <w:rPr>
          <w:b/>
          <w:bCs/>
        </w:rPr>
        <w:t xml:space="preserve"> </w:t>
      </w:r>
      <w:r w:rsidR="003A1D17" w:rsidRPr="0084031B">
        <w:t>The gift that keeps on giving</w:t>
      </w:r>
      <w:r w:rsidR="00BF32CC">
        <w:t>. I was part of discussions with Margret topping around gift city and the provision for student voice, student engagement and general student life at the new India branch campus.</w:t>
      </w:r>
    </w:p>
    <w:p w14:paraId="7A7F8109" w14:textId="11ECE388" w:rsidR="00263C27" w:rsidRDefault="00263C27">
      <w:pPr>
        <w:rPr>
          <w:b/>
          <w:bCs/>
        </w:rPr>
      </w:pPr>
      <w:r>
        <w:rPr>
          <w:b/>
          <w:bCs/>
        </w:rPr>
        <w:t>Accommodation fees:</w:t>
      </w:r>
      <w:r w:rsidR="003852D0">
        <w:rPr>
          <w:b/>
          <w:bCs/>
        </w:rPr>
        <w:t xml:space="preserve"> </w:t>
      </w:r>
      <w:proofErr w:type="gramStart"/>
      <w:r w:rsidR="003852D0" w:rsidRPr="003852D0">
        <w:t>Myself</w:t>
      </w:r>
      <w:proofErr w:type="gramEnd"/>
      <w:r w:rsidR="003852D0" w:rsidRPr="003852D0">
        <w:t xml:space="preserve"> and Saj </w:t>
      </w:r>
      <w:r w:rsidR="009A32B9">
        <w:t xml:space="preserve">blocked planed </w:t>
      </w:r>
      <w:r w:rsidR="00F02F83">
        <w:t>3-year</w:t>
      </w:r>
      <w:r w:rsidR="009A32B9">
        <w:t xml:space="preserve"> </w:t>
      </w:r>
      <w:r w:rsidR="00F02F83">
        <w:t>accommodation</w:t>
      </w:r>
      <w:r w:rsidR="009A32B9">
        <w:t xml:space="preserve"> fee increase</w:t>
      </w:r>
      <w:r w:rsidR="0040759D">
        <w:t xml:space="preserve"> of roughly 15% in total</w:t>
      </w:r>
      <w:r w:rsidR="009A32B9">
        <w:t xml:space="preserve"> </w:t>
      </w:r>
      <w:r w:rsidR="0040759D">
        <w:t xml:space="preserve">at senate, instead a small increase for next year was approved with </w:t>
      </w:r>
      <w:r w:rsidR="00F02F83">
        <w:t>guarantees</w:t>
      </w:r>
      <w:r w:rsidR="0040759D">
        <w:t xml:space="preserve"> that accommodation would work with the union to look at cost saving measures and a more </w:t>
      </w:r>
      <w:r w:rsidR="00F02F83">
        <w:t>equitable fee system going forward. This conversation is on-going.</w:t>
      </w:r>
    </w:p>
    <w:p w14:paraId="772E46D8" w14:textId="1D60A7FD" w:rsidR="00263C27" w:rsidRPr="0009778D" w:rsidRDefault="00263C27">
      <w:pPr>
        <w:rPr>
          <w:b/>
          <w:bCs/>
        </w:rPr>
      </w:pPr>
      <w:r>
        <w:rPr>
          <w:b/>
          <w:bCs/>
        </w:rPr>
        <w:t>Senate:</w:t>
      </w:r>
      <w:r w:rsidR="00F02F83">
        <w:rPr>
          <w:b/>
          <w:bCs/>
        </w:rPr>
        <w:t xml:space="preserve"> </w:t>
      </w:r>
      <w:r w:rsidR="00F02F83" w:rsidRPr="004D0C8B">
        <w:t xml:space="preserve">I along with Saj sat on senate this year, </w:t>
      </w:r>
      <w:r w:rsidR="000B2026" w:rsidRPr="004D0C8B">
        <w:t xml:space="preserve">representing students </w:t>
      </w:r>
      <w:r w:rsidR="004D0C8B" w:rsidRPr="004D0C8B">
        <w:t>during</w:t>
      </w:r>
      <w:r w:rsidR="00C44E5B" w:rsidRPr="004D0C8B">
        <w:t xml:space="preserve"> debates and ensuring student voice is heard at the highest level of the university. We also put in a lot of work to ensure the union </w:t>
      </w:r>
      <w:r w:rsidR="004D0C8B" w:rsidRPr="004D0C8B">
        <w:t>is</w:t>
      </w:r>
      <w:r w:rsidR="00C44E5B" w:rsidRPr="004D0C8B">
        <w:t xml:space="preserve"> seen as an equal partner to the university </w:t>
      </w:r>
      <w:r w:rsidR="004D0C8B" w:rsidRPr="004D0C8B">
        <w:t>during decision making.</w:t>
      </w:r>
    </w:p>
    <w:p w14:paraId="0F9D3FD8" w14:textId="77777777" w:rsidR="005A1C19" w:rsidRDefault="005A1C19" w:rsidP="005A1C19">
      <w:pPr>
        <w:rPr>
          <w:b/>
          <w:bCs/>
        </w:rPr>
      </w:pPr>
      <w:r>
        <w:rPr>
          <w:b/>
          <w:bCs/>
        </w:rPr>
        <w:t xml:space="preserve">Rankings: </w:t>
      </w:r>
    </w:p>
    <w:p w14:paraId="1EA6FBFD" w14:textId="77777777" w:rsidR="005A1C19" w:rsidRPr="007A418C" w:rsidRDefault="005A1C19" w:rsidP="005A1C19">
      <w:pPr>
        <w:pStyle w:val="ListParagraph"/>
        <w:numPr>
          <w:ilvl w:val="0"/>
          <w:numId w:val="1"/>
        </w:numPr>
      </w:pPr>
      <w:r>
        <w:t>No. 1</w:t>
      </w:r>
      <w:r w:rsidRPr="007A418C">
        <w:t xml:space="preserve"> SU in the UK (</w:t>
      </w:r>
      <w:proofErr w:type="spellStart"/>
      <w:r w:rsidRPr="007A418C">
        <w:t>Whatuni</w:t>
      </w:r>
      <w:proofErr w:type="spellEnd"/>
      <w:r w:rsidRPr="007A418C">
        <w:t> Student Choice Awards 2024</w:t>
      </w:r>
      <w:r>
        <w:t>, 2025 awards tbc</w:t>
      </w:r>
      <w:r w:rsidRPr="007A418C">
        <w:t>)</w:t>
      </w:r>
    </w:p>
    <w:p w14:paraId="071DED6F" w14:textId="77777777" w:rsidR="005A1C19" w:rsidRPr="007A418C" w:rsidRDefault="005A1C19" w:rsidP="005A1C19">
      <w:pPr>
        <w:pStyle w:val="ListParagraph"/>
        <w:numPr>
          <w:ilvl w:val="0"/>
          <w:numId w:val="1"/>
        </w:numPr>
      </w:pPr>
      <w:r w:rsidRPr="007A418C">
        <w:t>2nd Best SU in the UK (Student Crowd 2024)</w:t>
      </w:r>
    </w:p>
    <w:p w14:paraId="3E81AB81" w14:textId="49C09B97" w:rsidR="005A1C19" w:rsidRPr="008B60F9" w:rsidRDefault="005A1C19" w:rsidP="005A1C19">
      <w:pPr>
        <w:pStyle w:val="ListParagraph"/>
        <w:numPr>
          <w:ilvl w:val="0"/>
          <w:numId w:val="1"/>
        </w:numPr>
      </w:pPr>
      <w:r w:rsidRPr="007A418C">
        <w:t>No. 1 Students’ Union (International Student Barometer)</w:t>
      </w:r>
      <w:r>
        <w:t xml:space="preserve"> and ranked highest of any area of Queens surveyed</w:t>
      </w:r>
      <w:r w:rsidRPr="007A418C">
        <w:t>.  </w:t>
      </w:r>
    </w:p>
    <w:p w14:paraId="07D2A972" w14:textId="77777777" w:rsidR="004976AD" w:rsidRDefault="004976AD" w:rsidP="007A418C">
      <w:pPr>
        <w:rPr>
          <w:b/>
          <w:bCs/>
        </w:rPr>
      </w:pPr>
    </w:p>
    <w:p w14:paraId="3C37AE77" w14:textId="77777777" w:rsidR="007A418C" w:rsidRPr="007A418C" w:rsidRDefault="007A418C" w:rsidP="007A418C">
      <w:r w:rsidRPr="007A418C">
        <w:t> </w:t>
      </w:r>
    </w:p>
    <w:p w14:paraId="6631F913" w14:textId="77777777" w:rsidR="007A418C" w:rsidRPr="007A418C" w:rsidRDefault="007A418C" w:rsidP="007A418C">
      <w:r w:rsidRPr="007A418C">
        <w:t> </w:t>
      </w:r>
    </w:p>
    <w:p w14:paraId="3A896D9B" w14:textId="77777777" w:rsidR="007A418C" w:rsidRDefault="007A418C"/>
    <w:sectPr w:rsidR="007A4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BC78D1"/>
    <w:multiLevelType w:val="hybridMultilevel"/>
    <w:tmpl w:val="6CC2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97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C5"/>
    <w:rsid w:val="00052CEA"/>
    <w:rsid w:val="0009778D"/>
    <w:rsid w:val="000B2026"/>
    <w:rsid w:val="000D3AE2"/>
    <w:rsid w:val="001369AC"/>
    <w:rsid w:val="0014655B"/>
    <w:rsid w:val="0015305B"/>
    <w:rsid w:val="00161B5F"/>
    <w:rsid w:val="00183AEF"/>
    <w:rsid w:val="00184886"/>
    <w:rsid w:val="0019355D"/>
    <w:rsid w:val="00196526"/>
    <w:rsid w:val="00197EE4"/>
    <w:rsid w:val="001A537F"/>
    <w:rsid w:val="001C0B79"/>
    <w:rsid w:val="001E055C"/>
    <w:rsid w:val="0025636C"/>
    <w:rsid w:val="00261C93"/>
    <w:rsid w:val="00263C27"/>
    <w:rsid w:val="0027567C"/>
    <w:rsid w:val="00283833"/>
    <w:rsid w:val="00283A4A"/>
    <w:rsid w:val="002853A5"/>
    <w:rsid w:val="002A1EB7"/>
    <w:rsid w:val="002E3C3A"/>
    <w:rsid w:val="002F57BD"/>
    <w:rsid w:val="00340385"/>
    <w:rsid w:val="00367AC4"/>
    <w:rsid w:val="003852D0"/>
    <w:rsid w:val="003A1D17"/>
    <w:rsid w:val="004007BF"/>
    <w:rsid w:val="00403A89"/>
    <w:rsid w:val="0040759D"/>
    <w:rsid w:val="00413CCE"/>
    <w:rsid w:val="00421BA2"/>
    <w:rsid w:val="0045030C"/>
    <w:rsid w:val="00456443"/>
    <w:rsid w:val="004970F3"/>
    <w:rsid w:val="004976AD"/>
    <w:rsid w:val="004A1CFD"/>
    <w:rsid w:val="004A55F8"/>
    <w:rsid w:val="004C51B9"/>
    <w:rsid w:val="004D0C8B"/>
    <w:rsid w:val="004E48CB"/>
    <w:rsid w:val="004F2C8C"/>
    <w:rsid w:val="005453D4"/>
    <w:rsid w:val="00596697"/>
    <w:rsid w:val="005A1C19"/>
    <w:rsid w:val="005A4103"/>
    <w:rsid w:val="005B7E46"/>
    <w:rsid w:val="005C5823"/>
    <w:rsid w:val="005E5643"/>
    <w:rsid w:val="006179EC"/>
    <w:rsid w:val="006204D4"/>
    <w:rsid w:val="006348DF"/>
    <w:rsid w:val="00636D84"/>
    <w:rsid w:val="0069514A"/>
    <w:rsid w:val="006B3DCC"/>
    <w:rsid w:val="006E31B7"/>
    <w:rsid w:val="006E35EE"/>
    <w:rsid w:val="006E4916"/>
    <w:rsid w:val="00706E81"/>
    <w:rsid w:val="00711F82"/>
    <w:rsid w:val="00714520"/>
    <w:rsid w:val="00763FF9"/>
    <w:rsid w:val="00781CAC"/>
    <w:rsid w:val="007A418C"/>
    <w:rsid w:val="007C61E1"/>
    <w:rsid w:val="008110CA"/>
    <w:rsid w:val="0084031B"/>
    <w:rsid w:val="00862C68"/>
    <w:rsid w:val="00863F26"/>
    <w:rsid w:val="00875F36"/>
    <w:rsid w:val="008B60F9"/>
    <w:rsid w:val="008D1951"/>
    <w:rsid w:val="008D3AF7"/>
    <w:rsid w:val="008D67DC"/>
    <w:rsid w:val="008E1558"/>
    <w:rsid w:val="009606A3"/>
    <w:rsid w:val="0098549C"/>
    <w:rsid w:val="009A32B9"/>
    <w:rsid w:val="009A398A"/>
    <w:rsid w:val="009C5008"/>
    <w:rsid w:val="009D5E86"/>
    <w:rsid w:val="009E2A61"/>
    <w:rsid w:val="00A21AB8"/>
    <w:rsid w:val="00A233C6"/>
    <w:rsid w:val="00A33865"/>
    <w:rsid w:val="00A87BCE"/>
    <w:rsid w:val="00A87E19"/>
    <w:rsid w:val="00AA2E1C"/>
    <w:rsid w:val="00AD14D1"/>
    <w:rsid w:val="00AE10D8"/>
    <w:rsid w:val="00B30178"/>
    <w:rsid w:val="00B44E38"/>
    <w:rsid w:val="00B560BF"/>
    <w:rsid w:val="00B919CD"/>
    <w:rsid w:val="00B9285B"/>
    <w:rsid w:val="00BA2765"/>
    <w:rsid w:val="00BB7DC5"/>
    <w:rsid w:val="00BF32CC"/>
    <w:rsid w:val="00BF3F0B"/>
    <w:rsid w:val="00BF6396"/>
    <w:rsid w:val="00C1439F"/>
    <w:rsid w:val="00C22942"/>
    <w:rsid w:val="00C44E5B"/>
    <w:rsid w:val="00C539C0"/>
    <w:rsid w:val="00C7486B"/>
    <w:rsid w:val="00CB596C"/>
    <w:rsid w:val="00CD0319"/>
    <w:rsid w:val="00D22881"/>
    <w:rsid w:val="00D2754D"/>
    <w:rsid w:val="00D33CB6"/>
    <w:rsid w:val="00D63A82"/>
    <w:rsid w:val="00D80C19"/>
    <w:rsid w:val="00DB0AE0"/>
    <w:rsid w:val="00E06CB2"/>
    <w:rsid w:val="00E24A06"/>
    <w:rsid w:val="00E36F08"/>
    <w:rsid w:val="00E43930"/>
    <w:rsid w:val="00E56E58"/>
    <w:rsid w:val="00E63C63"/>
    <w:rsid w:val="00E80FDF"/>
    <w:rsid w:val="00E81BA5"/>
    <w:rsid w:val="00EA157D"/>
    <w:rsid w:val="00EA7A8C"/>
    <w:rsid w:val="00EB65FA"/>
    <w:rsid w:val="00EE5D1B"/>
    <w:rsid w:val="00F02F83"/>
    <w:rsid w:val="00F24545"/>
    <w:rsid w:val="00F4541A"/>
    <w:rsid w:val="00F93ED4"/>
    <w:rsid w:val="00FA2BF8"/>
    <w:rsid w:val="00FD1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4BAE"/>
  <w15:chartTrackingRefBased/>
  <w15:docId w15:val="{CD9548FA-2F2D-4230-AB1C-CD993357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D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7D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D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D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7D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7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D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D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D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D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D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DC5"/>
    <w:rPr>
      <w:rFonts w:eastAsiaTheme="majorEastAsia" w:cstheme="majorBidi"/>
      <w:color w:val="272727" w:themeColor="text1" w:themeTint="D8"/>
    </w:rPr>
  </w:style>
  <w:style w:type="paragraph" w:styleId="Title">
    <w:name w:val="Title"/>
    <w:basedOn w:val="Normal"/>
    <w:next w:val="Normal"/>
    <w:link w:val="TitleChar"/>
    <w:uiPriority w:val="10"/>
    <w:qFormat/>
    <w:rsid w:val="00BB7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DC5"/>
    <w:pPr>
      <w:spacing w:before="160"/>
      <w:jc w:val="center"/>
    </w:pPr>
    <w:rPr>
      <w:i/>
      <w:iCs/>
      <w:color w:val="404040" w:themeColor="text1" w:themeTint="BF"/>
    </w:rPr>
  </w:style>
  <w:style w:type="character" w:customStyle="1" w:styleId="QuoteChar">
    <w:name w:val="Quote Char"/>
    <w:basedOn w:val="DefaultParagraphFont"/>
    <w:link w:val="Quote"/>
    <w:uiPriority w:val="29"/>
    <w:rsid w:val="00BB7DC5"/>
    <w:rPr>
      <w:i/>
      <w:iCs/>
      <w:color w:val="404040" w:themeColor="text1" w:themeTint="BF"/>
    </w:rPr>
  </w:style>
  <w:style w:type="paragraph" w:styleId="ListParagraph">
    <w:name w:val="List Paragraph"/>
    <w:basedOn w:val="Normal"/>
    <w:uiPriority w:val="34"/>
    <w:qFormat/>
    <w:rsid w:val="00BB7DC5"/>
    <w:pPr>
      <w:ind w:left="720"/>
      <w:contextualSpacing/>
    </w:pPr>
  </w:style>
  <w:style w:type="character" w:styleId="IntenseEmphasis">
    <w:name w:val="Intense Emphasis"/>
    <w:basedOn w:val="DefaultParagraphFont"/>
    <w:uiPriority w:val="21"/>
    <w:qFormat/>
    <w:rsid w:val="00BB7DC5"/>
    <w:rPr>
      <w:i/>
      <w:iCs/>
      <w:color w:val="2F5496" w:themeColor="accent1" w:themeShade="BF"/>
    </w:rPr>
  </w:style>
  <w:style w:type="paragraph" w:styleId="IntenseQuote">
    <w:name w:val="Intense Quote"/>
    <w:basedOn w:val="Normal"/>
    <w:next w:val="Normal"/>
    <w:link w:val="IntenseQuoteChar"/>
    <w:uiPriority w:val="30"/>
    <w:qFormat/>
    <w:rsid w:val="00BB7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DC5"/>
    <w:rPr>
      <w:i/>
      <w:iCs/>
      <w:color w:val="2F5496" w:themeColor="accent1" w:themeShade="BF"/>
    </w:rPr>
  </w:style>
  <w:style w:type="character" w:styleId="IntenseReference">
    <w:name w:val="Intense Reference"/>
    <w:basedOn w:val="DefaultParagraphFont"/>
    <w:uiPriority w:val="32"/>
    <w:qFormat/>
    <w:rsid w:val="00BB7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17461">
      <w:bodyDiv w:val="1"/>
      <w:marLeft w:val="0"/>
      <w:marRight w:val="0"/>
      <w:marTop w:val="0"/>
      <w:marBottom w:val="0"/>
      <w:divBdr>
        <w:top w:val="none" w:sz="0" w:space="0" w:color="auto"/>
        <w:left w:val="none" w:sz="0" w:space="0" w:color="auto"/>
        <w:bottom w:val="none" w:sz="0" w:space="0" w:color="auto"/>
        <w:right w:val="none" w:sz="0" w:space="0" w:color="auto"/>
      </w:divBdr>
    </w:div>
    <w:div w:id="20013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5374</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 Union President</dc:creator>
  <cp:keywords/>
  <dc:description/>
  <cp:lastModifiedBy>Students' Union President</cp:lastModifiedBy>
  <cp:revision>120</cp:revision>
  <dcterms:created xsi:type="dcterms:W3CDTF">2025-05-06T13:13:00Z</dcterms:created>
  <dcterms:modified xsi:type="dcterms:W3CDTF">2025-06-09T10:48:00Z</dcterms:modified>
</cp:coreProperties>
</file>